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様式第２号（第４条関係）</w:t>
      </w:r>
    </w:p>
    <w:p>
      <w:pPr>
        <w:pStyle w:val="Normal"/>
        <w:jc w:val="right"/>
        <w:rPr/>
      </w:pPr>
      <w:r>
        <w:rPr/>
        <w:t>令和　　年　 月 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firstLine="480"/>
        <w:rPr/>
      </w:pPr>
      <w:r>
        <w:rPr/>
        <w:t>天栄村長 　　様</w:t>
      </w:r>
    </w:p>
    <w:p>
      <w:pPr>
        <w:pStyle w:val="Normal"/>
        <w:ind w:firstLine="480"/>
        <w:rPr/>
      </w:pPr>
      <w:r>
        <w:rPr/>
      </w:r>
    </w:p>
    <w:p>
      <w:pPr>
        <w:pStyle w:val="Normal"/>
        <w:ind w:firstLine="4560"/>
        <w:rPr/>
      </w:pPr>
      <w:r>
        <w:rPr/>
        <w:t>申請者　氏　　名　　　　　　　　　　　　</w:t>
      </w:r>
      <w:r>
        <w:rPr>
          <w:sz w:val="22"/>
          <w:szCs w:val="22"/>
        </w:rPr>
        <w:t>㊞</w:t>
      </w:r>
      <w:r>
        <w:rPr/>
        <w:t>　</w:t>
      </w:r>
    </w:p>
    <w:p>
      <w:pPr>
        <w:pStyle w:val="Normal"/>
        <w:ind w:firstLine="5520"/>
        <w:rPr/>
      </w:pPr>
      <w:r>
        <w:rPr/>
      </w:r>
    </w:p>
    <w:p>
      <w:pPr>
        <w:pStyle w:val="Normal"/>
        <w:ind w:firstLine="5520"/>
        <w:rPr/>
      </w:pPr>
      <w:r>
        <w:rPr/>
        <w:t>電話番号</w:t>
      </w:r>
    </w:p>
    <w:p>
      <w:pPr>
        <w:pStyle w:val="Normal"/>
        <w:ind w:firstLine="5520"/>
        <w:jc w:val="center"/>
        <w:rPr/>
      </w:pPr>
      <w:r>
        <w:rPr/>
      </w:r>
    </w:p>
    <w:p>
      <w:pPr>
        <w:pStyle w:val="Normal"/>
        <w:ind w:firstLine="5520"/>
        <w:jc w:val="center"/>
        <w:rPr/>
      </w:pPr>
      <w:r>
        <w:rPr/>
      </w:r>
    </w:p>
    <w:p>
      <w:pPr>
        <w:pStyle w:val="Normal"/>
        <w:jc w:val="center"/>
        <w:rPr/>
      </w:pPr>
      <w:bookmarkStart w:id="0" w:name="__DdeLink__418_1805293607"/>
      <w:bookmarkEnd w:id="0"/>
      <w:r>
        <w:rPr/>
        <w:t>完納確認同意書（申請者用）</w:t>
      </w:r>
    </w:p>
    <w:p>
      <w:pPr>
        <w:pStyle w:val="Normal"/>
        <w:rPr/>
      </w:pPr>
      <w:r>
        <w:rPr/>
      </w:r>
    </w:p>
    <w:p>
      <w:pPr>
        <w:pStyle w:val="Normal"/>
        <w:ind w:firstLine="240"/>
        <w:rPr/>
      </w:pPr>
      <w:r>
        <w:rPr/>
        <w:t>　天栄村「はぴ福なび会員登録」補助金の交付申請にあたり、申請書本人及びその世帯における村税、介護保険料、村上下水道料、村営住宅家賃の滞納の無いことを宣誓し、納税状況について、天栄村「はぴ福なび会員登録」補助金交付要綱第２条第２項の規定に基づき、村が滞納状況の調査をすることに同意します。</w:t>
      </w:r>
    </w:p>
    <w:p>
      <w:pPr>
        <w:pStyle w:val="Normal"/>
        <w:ind w:firstLine="240"/>
        <w:rPr/>
      </w:pPr>
      <w:r>
        <w:rPr/>
      </w:r>
    </w:p>
    <w:tbl>
      <w:tblPr>
        <w:tblStyle w:val="a9"/>
        <w:tblW w:w="8499" w:type="dxa"/>
        <w:jc w:val="left"/>
        <w:tblInd w:w="403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8"/>
        <w:gridCol w:w="6420"/>
      </w:tblGrid>
      <w:tr>
        <w:trPr>
          <w:trHeight w:val="624" w:hRule="atLeast"/>
        </w:trPr>
        <w:tc>
          <w:tcPr>
            <w:tcW w:w="20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１．住　　所</w:t>
            </w:r>
          </w:p>
        </w:tc>
        <w:tc>
          <w:tcPr>
            <w:tcW w:w="642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天栄村</w:t>
            </w:r>
          </w:p>
        </w:tc>
      </w:tr>
      <w:tr>
        <w:trPr>
          <w:trHeight w:val="624" w:hRule="atLeast"/>
        </w:trPr>
        <w:tc>
          <w:tcPr>
            <w:tcW w:w="207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２．生年月日</w:t>
            </w:r>
          </w:p>
        </w:tc>
        <w:tc>
          <w:tcPr>
            <w:tcW w:w="642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昭和・平成　　　　　年　　　月　　　日　生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〇納税確認結果（※役場各課にて記入。申請者は記入不用。）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調査項目</w:t>
      </w:r>
    </w:p>
    <w:tbl>
      <w:tblPr>
        <w:tblStyle w:val="a9"/>
        <w:tblW w:w="9296" w:type="dxa"/>
        <w:jc w:val="left"/>
        <w:tblInd w:w="47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8"/>
        <w:gridCol w:w="1528"/>
        <w:gridCol w:w="1559"/>
        <w:gridCol w:w="4110"/>
      </w:tblGrid>
      <w:tr>
        <w:trPr>
          <w:trHeight w:val="624" w:hRule="atLeast"/>
        </w:trPr>
        <w:tc>
          <w:tcPr>
            <w:tcW w:w="2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税目等</w:t>
            </w:r>
          </w:p>
        </w:tc>
        <w:tc>
          <w:tcPr>
            <w:tcW w:w="15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本年滞納</w:t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過年滞納</w:t>
            </w:r>
          </w:p>
        </w:tc>
        <w:tc>
          <w:tcPr>
            <w:tcW w:w="41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調査員氏名</w:t>
            </w:r>
          </w:p>
        </w:tc>
      </w:tr>
      <w:tr>
        <w:trPr>
          <w:trHeight w:val="624" w:hRule="atLeast"/>
        </w:trPr>
        <w:tc>
          <w:tcPr>
            <w:tcW w:w="2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村税</w:t>
            </w:r>
          </w:p>
        </w:tc>
        <w:tc>
          <w:tcPr>
            <w:tcW w:w="15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有・無</w:t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有・無</w:t>
            </w:r>
          </w:p>
        </w:tc>
        <w:tc>
          <w:tcPr>
            <w:tcW w:w="41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2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介護保険料</w:t>
            </w:r>
          </w:p>
        </w:tc>
        <w:tc>
          <w:tcPr>
            <w:tcW w:w="15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有・無</w:t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有・無</w:t>
            </w:r>
          </w:p>
        </w:tc>
        <w:tc>
          <w:tcPr>
            <w:tcW w:w="41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2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上下水道料</w:t>
            </w:r>
          </w:p>
        </w:tc>
        <w:tc>
          <w:tcPr>
            <w:tcW w:w="15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有・無</w:t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有・無</w:t>
            </w:r>
          </w:p>
        </w:tc>
        <w:tc>
          <w:tcPr>
            <w:tcW w:w="41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209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村営住宅家賃</w:t>
            </w:r>
          </w:p>
        </w:tc>
        <w:tc>
          <w:tcPr>
            <w:tcW w:w="15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有・無</w:t>
            </w:r>
          </w:p>
        </w:tc>
        <w:tc>
          <w:tcPr>
            <w:tcW w:w="15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有・無</w:t>
            </w:r>
          </w:p>
        </w:tc>
        <w:tc>
          <w:tcPr>
            <w:tcW w:w="411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Cs w:val="24"/>
        <w:lang w:val="en-US" w:eastAsia="ja-JP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ＭＳ 明朝" w:cs="Mangal"/>
      <w:color w:val="00000A"/>
      <w:sz w:val="24"/>
      <w:szCs w:val="24"/>
      <w:lang w:val="en-US" w:eastAsia="ja-JP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a"/>
    <w:uiPriority w:val="99"/>
    <w:semiHidden/>
    <w:qFormat/>
    <w:rsid w:val="000a2a78"/>
    <w:rPr>
      <w:rFonts w:ascii="游ゴシック Light" w:hAnsi="游ゴシック Light" w:eastAsia="" w:asciiTheme="majorHAnsi" w:eastAsiaTheme="majorEastAsia" w:hAnsiTheme="majorHAnsi"/>
      <w:sz w:val="18"/>
      <w:szCs w:val="16"/>
    </w:rPr>
  </w:style>
  <w:style w:type="character" w:styleId="Style15" w:customStyle="1">
    <w:name w:val="日付 (文字)"/>
    <w:basedOn w:val="DefaultParagraphFont"/>
    <w:link w:val="ac"/>
    <w:uiPriority w:val="99"/>
    <w:semiHidden/>
    <w:qFormat/>
    <w:rsid w:val="000a2a78"/>
    <w:rPr>
      <w:szCs w:val="21"/>
    </w:rPr>
  </w:style>
  <w:style w:type="character" w:styleId="Style16" w:customStyle="1">
    <w:name w:val="ヘッダー (文字)"/>
    <w:basedOn w:val="DefaultParagraphFont"/>
    <w:link w:val="ae"/>
    <w:uiPriority w:val="99"/>
    <w:qFormat/>
    <w:rsid w:val="00c51837"/>
    <w:rPr>
      <w:szCs w:val="21"/>
    </w:rPr>
  </w:style>
  <w:style w:type="character" w:styleId="Style17" w:customStyle="1">
    <w:name w:val="フッター (文字)"/>
    <w:basedOn w:val="DefaultParagraphFont"/>
    <w:link w:val="af0"/>
    <w:uiPriority w:val="99"/>
    <w:qFormat/>
    <w:rsid w:val="00c51837"/>
    <w:rPr>
      <w:szCs w:val="21"/>
    </w:rPr>
  </w:style>
  <w:style w:type="paragraph" w:styleId="Style18" w:customStyle="1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355d3f"/>
    <w:pPr>
      <w:ind w:left="840" w:hanging="0"/>
    </w:pPr>
    <w:rPr>
      <w:szCs w:val="21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0a2a78"/>
    <w:pPr/>
    <w:rPr>
      <w:rFonts w:ascii="游ゴシック Light" w:hAnsi="游ゴシック Light" w:eastAsia="" w:asciiTheme="majorHAnsi" w:eastAsiaTheme="majorEastAsia" w:hAnsiTheme="majorHAnsi"/>
      <w:sz w:val="18"/>
      <w:szCs w:val="16"/>
    </w:rPr>
  </w:style>
  <w:style w:type="paragraph" w:styleId="Date">
    <w:name w:val="Date"/>
    <w:basedOn w:val="Normal"/>
    <w:link w:val="ad"/>
    <w:uiPriority w:val="99"/>
    <w:semiHidden/>
    <w:unhideWhenUsed/>
    <w:qFormat/>
    <w:rsid w:val="000a2a78"/>
    <w:pPr/>
    <w:rPr>
      <w:szCs w:val="21"/>
    </w:rPr>
  </w:style>
  <w:style w:type="paragraph" w:styleId="Style23">
    <w:name w:val="Header"/>
    <w:basedOn w:val="Normal"/>
    <w:link w:val="af"/>
    <w:uiPriority w:val="99"/>
    <w:unhideWhenUsed/>
    <w:rsid w:val="00c51837"/>
    <w:pPr>
      <w:tabs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Style24">
    <w:name w:val="Footer"/>
    <w:basedOn w:val="Normal"/>
    <w:link w:val="af1"/>
    <w:uiPriority w:val="99"/>
    <w:unhideWhenUsed/>
    <w:rsid w:val="00c51837"/>
    <w:pPr>
      <w:tabs>
        <w:tab w:val="center" w:pos="4252" w:leader="none"/>
        <w:tab w:val="right" w:pos="8504" w:leader="none"/>
      </w:tabs>
      <w:snapToGrid w:val="false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a2a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EECCC-93FA-4A8B-A9C3-85E5B2E2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Application>LibreOffice/5.2.5.1$Windows_X86_64 LibreOffice_project/0312e1a284a7d50ca85a365c316c7abbf20a4d22</Application>
  <Pages>1</Pages>
  <Words>299</Words>
  <Characters>299</Characters>
  <CharactersWithSpaces>339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2019-11-14T16:29:57Z</dcterms:created>
  <dc:creator/>
  <dc:description/>
  <dc:language>ja-JP</dc:language>
  <cp:lastModifiedBy/>
  <dcterms:modified xsi:type="dcterms:W3CDTF">2020-04-13T13:08:04Z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