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ＭＳ Ｐ明朝" w:hAnsi="ＭＳ Ｐ明朝" w:hint="eastAsia"/>
          <w:sz w:val="56"/>
          <w:szCs w:val="72"/>
        </w:rPr>
      </w:pPr>
      <w:r>
        <w:rPr>
          <w:rFonts w:ascii="ＭＳ Ｐ明朝" w:hAnsi="ＭＳ Ｐ明朝" w:hint="eastAsia"/>
          <w:sz w:val="56"/>
          <w:szCs w:val="72"/>
        </w:rPr>
        <w:t>確　約　書</w:t>
      </w:r>
    </w:p>
    <w:p>
      <w:pPr>
        <w:rPr>
          <w:rFonts w:ascii="ＭＳ Ｐ明朝" w:hAnsi="ＭＳ Ｐ明朝"/>
          <w:sz w:val="24"/>
        </w:rPr>
      </w:pPr>
    </w:p>
    <w:p>
      <w:pPr>
        <w:wordWrap w:val="0"/>
        <w:jc w:val="right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 xml:space="preserve">令和　　年　　月　　日　　</w:t>
      </w:r>
    </w:p>
    <w:p>
      <w:pPr>
        <w:rPr>
          <w:rFonts w:ascii="ＭＳ Ｐ明朝" w:hAnsi="ＭＳ Ｐ明朝" w:hint="eastAsia"/>
          <w:sz w:val="24"/>
        </w:rPr>
      </w:pPr>
    </w:p>
    <w:p>
      <w:pPr>
        <w:ind w:firstLineChars="100" w:firstLine="240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>天栄村長　　様</w:t>
      </w:r>
    </w:p>
    <w:p>
      <w:pPr>
        <w:rPr>
          <w:rFonts w:ascii="ＭＳ Ｐ明朝" w:hAnsi="ＭＳ Ｐ明朝"/>
          <w:sz w:val="24"/>
        </w:rPr>
      </w:pPr>
    </w:p>
    <w:p>
      <w:pPr>
        <w:rPr>
          <w:rFonts w:ascii="ＭＳ Ｐ明朝" w:hAnsi="ＭＳ Ｐ明朝" w:hint="eastAsia"/>
          <w:sz w:val="24"/>
        </w:rPr>
      </w:pPr>
    </w:p>
    <w:p>
      <w:pPr>
        <w:ind w:firstLineChars="1900" w:firstLine="4560"/>
        <w:rPr>
          <w:rFonts w:ascii="ＭＳ Ｐ明朝" w:hAnsi="ＭＳ Ｐ明朝" w:hint="eastAsia"/>
          <w:sz w:val="24"/>
          <w:u w:val="single"/>
        </w:rPr>
      </w:pPr>
      <w:r>
        <w:rPr>
          <w:rFonts w:ascii="ＭＳ Ｐ明朝" w:hAnsi="ＭＳ Ｐ明朝" w:hint="eastAsia"/>
          <w:sz w:val="24"/>
          <w:u w:val="single"/>
        </w:rPr>
        <w:t xml:space="preserve">住　　所　　　　　　　　　　　　　　</w:t>
      </w:r>
      <w:r>
        <w:rPr>
          <w:rFonts w:ascii="ＭＳ Ｐ明朝" w:hAnsi="ＭＳ Ｐ明朝" w:hint="eastAsia"/>
          <w:sz w:val="24"/>
          <w:u w:val="single"/>
        </w:rPr>
        <w:t xml:space="preserve"> </w:t>
      </w:r>
      <w:r>
        <w:rPr>
          <w:rFonts w:ascii="ＭＳ Ｐ明朝" w:hAnsi="ＭＳ Ｐ明朝" w:hint="eastAsia"/>
          <w:sz w:val="24"/>
          <w:u w:val="single"/>
        </w:rPr>
        <w:t xml:space="preserve">　　　　</w:t>
      </w:r>
    </w:p>
    <w:p>
      <w:pPr>
        <w:rPr>
          <w:rFonts w:ascii="ＭＳ Ｐ明朝" w:hAnsi="ＭＳ Ｐ明朝" w:hint="eastAsia"/>
          <w:sz w:val="24"/>
        </w:rPr>
      </w:pPr>
    </w:p>
    <w:p>
      <w:pPr>
        <w:ind w:firstLineChars="1900" w:firstLine="4560"/>
        <w:rPr>
          <w:rFonts w:ascii="ＭＳ Ｐ明朝" w:hAnsi="ＭＳ Ｐ明朝" w:hint="eastAsia"/>
          <w:sz w:val="24"/>
          <w:u w:val="single"/>
        </w:rPr>
      </w:pPr>
      <w:r>
        <w:rPr>
          <w:rFonts w:ascii="ＭＳ Ｐ明朝" w:hAnsi="ＭＳ Ｐ明朝" w:hint="eastAsia"/>
          <w:sz w:val="24"/>
          <w:u w:val="single"/>
        </w:rPr>
        <w:t>氏　　名　　　　　　　　　　　印</w:t>
      </w:r>
    </w:p>
    <w:p>
      <w:pPr>
        <w:rPr>
          <w:rFonts w:ascii="ＭＳ Ｐ明朝" w:hAnsi="ＭＳ Ｐ明朝" w:hint="eastAsia"/>
          <w:sz w:val="24"/>
        </w:rPr>
      </w:pPr>
    </w:p>
    <w:p>
      <w:pPr>
        <w:ind w:firstLineChars="1900" w:firstLine="4560"/>
        <w:rPr>
          <w:rFonts w:ascii="ＭＳ Ｐ明朝" w:hAnsi="ＭＳ Ｐ明朝" w:hint="eastAsia"/>
          <w:sz w:val="24"/>
          <w:u w:val="single"/>
        </w:rPr>
      </w:pPr>
      <w:r>
        <w:rPr>
          <w:rFonts w:ascii="ＭＳ Ｐ明朝" w:hAnsi="ＭＳ Ｐ明朝" w:hint="eastAsia"/>
          <w:sz w:val="24"/>
          <w:u w:val="single"/>
        </w:rPr>
        <w:t xml:space="preserve">電話番号　　　　　　　　　　　　　　　　　　</w:t>
      </w:r>
    </w:p>
    <w:p>
      <w:pPr>
        <w:rPr>
          <w:rFonts w:ascii="ＭＳ Ｐ明朝" w:hAnsi="ＭＳ Ｐ明朝"/>
          <w:sz w:val="24"/>
        </w:rPr>
      </w:pPr>
    </w:p>
    <w:p>
      <w:pPr>
        <w:rPr>
          <w:rFonts w:ascii="ＭＳ Ｐ明朝" w:hAnsi="ＭＳ Ｐ明朝" w:hint="eastAsia"/>
          <w:sz w:val="24"/>
        </w:rPr>
      </w:pPr>
    </w:p>
    <w:p>
      <w:pPr>
        <w:ind w:firstLineChars="100" w:firstLine="240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>令和</w:t>
      </w:r>
      <w:r>
        <w:rPr>
          <w:rFonts w:ascii="ＭＳ Ｐ明朝" w:hAnsi="ＭＳ Ｐ明朝" w:hint="eastAsia"/>
          <w:sz w:val="24"/>
          <w:u w:val="single"/>
        </w:rPr>
        <w:t xml:space="preserve">　　　</w:t>
      </w:r>
      <w:r>
        <w:rPr>
          <w:rFonts w:ascii="ＭＳ Ｐ明朝" w:hAnsi="ＭＳ Ｐ明朝" w:hint="eastAsia"/>
          <w:sz w:val="24"/>
        </w:rPr>
        <w:t>年度特定教育・保育施設の入所（入園）申し込みにあたり、下記のとおり確約いたします。</w:t>
      </w:r>
    </w:p>
    <w:p>
      <w:pPr>
        <w:pStyle w:val="ab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記</w:t>
      </w:r>
    </w:p>
    <w:p>
      <w:pPr>
        <w:rPr>
          <w:rFonts w:ascii="ＭＳ Ｐ明朝" w:hAnsi="ＭＳ Ｐ明朝" w:hint="eastAsia"/>
        </w:rPr>
      </w:pPr>
    </w:p>
    <w:p>
      <w:pPr>
        <w:ind w:firstLineChars="100" w:firstLine="240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>現在、下記の者は、</w:t>
      </w:r>
      <w:r>
        <w:rPr>
          <w:rFonts w:ascii="ＭＳ Ｐ明朝" w:hAnsi="ＭＳ Ｐ明朝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ＭＳ Ｐ明朝" w:hAnsi="ＭＳ Ｐ明朝" w:hint="eastAsia"/>
          <w:sz w:val="24"/>
        </w:rPr>
        <w:t>に住所を有しておりますが、令和</w:t>
      </w:r>
      <w:r>
        <w:rPr>
          <w:rFonts w:ascii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hAnsi="ＭＳ Ｐ明朝" w:hint="eastAsia"/>
          <w:sz w:val="24"/>
        </w:rPr>
        <w:t>年</w:t>
      </w:r>
      <w:r>
        <w:rPr>
          <w:rFonts w:ascii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hAnsi="ＭＳ Ｐ明朝" w:hint="eastAsia"/>
          <w:sz w:val="24"/>
        </w:rPr>
        <w:t>月</w:t>
      </w:r>
      <w:r>
        <w:rPr>
          <w:rFonts w:ascii="ＭＳ Ｐ明朝" w:hAnsi="ＭＳ Ｐ明朝" w:hint="eastAsia"/>
          <w:sz w:val="24"/>
          <w:u w:val="single"/>
        </w:rPr>
        <w:t xml:space="preserve">　　</w:t>
      </w:r>
      <w:r>
        <w:rPr>
          <w:rFonts w:ascii="ＭＳ Ｐ明朝" w:hAnsi="ＭＳ Ｐ明朝" w:hint="eastAsia"/>
          <w:sz w:val="24"/>
        </w:rPr>
        <w:t>日までに天栄村へ転入することを確約いたします。</w:t>
      </w:r>
    </w:p>
    <w:p>
      <w:pPr>
        <w:ind w:firstLineChars="100" w:firstLine="240"/>
        <w:rPr>
          <w:rFonts w:ascii="ＭＳ Ｐ明朝" w:hAnsi="ＭＳ Ｐ明朝" w:hint="eastAsia"/>
          <w:sz w:val="24"/>
        </w:rPr>
      </w:pPr>
      <w:r>
        <w:rPr>
          <w:rFonts w:ascii="ＭＳ Ｐ明朝" w:hAnsi="ＭＳ Ｐ明朝" w:hint="eastAsia"/>
          <w:sz w:val="24"/>
        </w:rPr>
        <w:t>同日までに天栄村へ転入できない場合は、入所（入園）申し込みを取り下げいたします。</w:t>
      </w:r>
    </w:p>
    <w:p>
      <w:pPr>
        <w:rPr>
          <w:rFonts w:ascii="ＭＳ Ｐ明朝" w:hAnsi="ＭＳ Ｐ明朝"/>
          <w:sz w:val="24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2268"/>
        <w:gridCol w:w="1842"/>
        <w:gridCol w:w="1843"/>
      </w:tblGrid>
      <w:tr>
        <w:trPr>
          <w:trHeight w:val="4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4"/>
              </w:rPr>
              <w:t>児童氏名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4"/>
              </w:rPr>
              <w:t>続　　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4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4"/>
              </w:rPr>
              <w:t>備　　考</w:t>
            </w:r>
          </w:p>
        </w:tc>
      </w:tr>
      <w:tr>
        <w:trPr>
          <w:trHeight w:val="60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6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6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5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6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明朝" w:hAnsi="ＭＳ Ｐ明朝" w:cs="ＭＳ Ｐゴシック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ＭＳ ゴシック" w:hAnsi="ＭＳ ゴシック" w:hint="eastAsia"/>
          <w:sz w:val="24"/>
        </w:rPr>
      </w:pPr>
    </w:p>
    <w:p>
      <w:pPr>
        <w:rPr>
          <w:rFonts w:ascii="ＭＳ ゴシック" w:hAnsi="ＭＳ ゴシック" w:hint="eastAsia"/>
          <w:sz w:val="28"/>
          <w:szCs w:val="28"/>
        </w:rPr>
      </w:pPr>
    </w:p>
    <w:sectPr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9840F-8FEF-45C0-BAFB-7C7E188B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pPr>
      <w:spacing w:line="360" w:lineRule="auto"/>
    </w:pPr>
    <w:rPr>
      <w:sz w:val="24"/>
    </w:rPr>
  </w:style>
  <w:style w:type="paragraph" w:styleId="2">
    <w:name w:val="Body Text 2"/>
    <w:basedOn w:val="a"/>
    <w:pPr>
      <w:spacing w:line="360" w:lineRule="auto"/>
    </w:pPr>
    <w:rPr>
      <w:b/>
      <w:bCs/>
      <w:sz w:val="24"/>
      <w:shd w:val="pct15" w:color="auto" w:fill="FFFFFF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pPr>
      <w:jc w:val="center"/>
    </w:pPr>
    <w:rPr>
      <w:sz w:val="24"/>
    </w:rPr>
  </w:style>
  <w:style w:type="character" w:customStyle="1" w:styleId="ac">
    <w:name w:val="記 (文字)"/>
    <w:link w:val="ab"/>
    <w:rPr>
      <w:kern w:val="2"/>
      <w:sz w:val="24"/>
      <w:szCs w:val="24"/>
    </w:rPr>
  </w:style>
  <w:style w:type="paragraph" w:styleId="ad">
    <w:name w:val="Closing"/>
    <w:basedOn w:val="a"/>
    <w:link w:val="ae"/>
    <w:pPr>
      <w:jc w:val="right"/>
    </w:pPr>
    <w:rPr>
      <w:sz w:val="24"/>
    </w:rPr>
  </w:style>
  <w:style w:type="character" w:customStyle="1" w:styleId="ae">
    <w:name w:val="結語 (文字)"/>
    <w:link w:val="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天栄村</dc:creator>
  <cp:keywords/>
  <cp:lastModifiedBy>天栄村</cp:lastModifiedBy>
  <cp:revision>2</cp:revision>
  <cp:lastPrinted>2019-12-02T04:17:00Z</cp:lastPrinted>
  <dcterms:created xsi:type="dcterms:W3CDTF">2025-09-19T11:40:00Z</dcterms:created>
  <dcterms:modified xsi:type="dcterms:W3CDTF">2025-09-19T11:40:00Z</dcterms:modified>
</cp:coreProperties>
</file>